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8C" w:rsidRPr="00354544" w:rsidRDefault="002D6C8C">
      <w:pPr>
        <w:rPr>
          <w:rFonts w:ascii="Times New Roman" w:hAnsi="Times New Roman" w:cs="Times New Roman"/>
        </w:rPr>
      </w:pPr>
      <w:r w:rsidRPr="00354544">
        <w:rPr>
          <w:rFonts w:ascii="Times New Roman" w:hAnsi="Times New Roman" w:cs="Times New Roman"/>
        </w:rPr>
        <w:t xml:space="preserve">          Исх.№3 от 13.01.2016</w:t>
      </w:r>
    </w:p>
    <w:p w:rsidR="002D6C8C" w:rsidRDefault="002D6C8C" w:rsidP="000645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6C8C" w:rsidRDefault="002D6C8C" w:rsidP="000645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E0CF6" w:rsidRPr="0098520B" w:rsidRDefault="00BE0CF6" w:rsidP="000645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8520B">
        <w:rPr>
          <w:b/>
          <w:bCs/>
          <w:color w:val="000000"/>
          <w:sz w:val="28"/>
          <w:szCs w:val="28"/>
          <w:bdr w:val="none" w:sz="0" w:space="0" w:color="auto" w:frame="1"/>
        </w:rPr>
        <w:t>Отчет</w:t>
      </w:r>
      <w:r w:rsidRPr="0098520B">
        <w:rPr>
          <w:b/>
          <w:color w:val="000000"/>
          <w:sz w:val="28"/>
          <w:szCs w:val="28"/>
        </w:rPr>
        <w:t>-</w:t>
      </w:r>
      <w:r w:rsidRPr="0098520B">
        <w:rPr>
          <w:b/>
          <w:bCs/>
          <w:color w:val="000000"/>
          <w:sz w:val="28"/>
          <w:szCs w:val="28"/>
          <w:bdr w:val="none" w:sz="0" w:space="0" w:color="auto" w:frame="1"/>
        </w:rPr>
        <w:t>анализ</w:t>
      </w:r>
    </w:p>
    <w:p w:rsidR="00BE0CF6" w:rsidRPr="0098520B" w:rsidRDefault="003E5F92" w:rsidP="00064533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работе Консультационного</w:t>
      </w:r>
      <w:r w:rsidR="0098520B">
        <w:rPr>
          <w:b/>
          <w:color w:val="000000"/>
          <w:sz w:val="28"/>
          <w:szCs w:val="28"/>
        </w:rPr>
        <w:t xml:space="preserve"> </w:t>
      </w:r>
      <w:r w:rsidR="001E3D0B">
        <w:rPr>
          <w:b/>
          <w:color w:val="000000"/>
          <w:sz w:val="28"/>
          <w:szCs w:val="28"/>
        </w:rPr>
        <w:t xml:space="preserve">центра  </w:t>
      </w:r>
      <w:r w:rsidR="00064533" w:rsidRPr="0098520B">
        <w:rPr>
          <w:b/>
          <w:color w:val="000000"/>
          <w:sz w:val="28"/>
          <w:szCs w:val="28"/>
        </w:rPr>
        <w:t xml:space="preserve">муниципального дошкольного образовательного учреждения детский сад «Улыбка» </w:t>
      </w:r>
      <w:proofErr w:type="gramStart"/>
      <w:r w:rsidR="00064533" w:rsidRPr="0098520B">
        <w:rPr>
          <w:b/>
          <w:color w:val="000000"/>
          <w:sz w:val="28"/>
          <w:szCs w:val="28"/>
        </w:rPr>
        <w:t>с</w:t>
      </w:r>
      <w:proofErr w:type="gramEnd"/>
      <w:r w:rsidR="00064533" w:rsidRPr="0098520B">
        <w:rPr>
          <w:b/>
          <w:color w:val="000000"/>
          <w:sz w:val="28"/>
          <w:szCs w:val="28"/>
        </w:rPr>
        <w:t xml:space="preserve">. </w:t>
      </w:r>
      <w:proofErr w:type="gramStart"/>
      <w:r w:rsidR="00064533" w:rsidRPr="0098520B">
        <w:rPr>
          <w:b/>
          <w:color w:val="000000"/>
          <w:sz w:val="28"/>
          <w:szCs w:val="28"/>
        </w:rPr>
        <w:t>Антоновка</w:t>
      </w:r>
      <w:proofErr w:type="gramEnd"/>
      <w:r w:rsidR="00064533" w:rsidRPr="0098520B">
        <w:rPr>
          <w:b/>
          <w:color w:val="000000"/>
          <w:sz w:val="28"/>
          <w:szCs w:val="28"/>
        </w:rPr>
        <w:t xml:space="preserve"> </w:t>
      </w:r>
      <w:proofErr w:type="spellStart"/>
      <w:r w:rsidR="00064533" w:rsidRPr="0098520B">
        <w:rPr>
          <w:b/>
          <w:color w:val="000000"/>
          <w:sz w:val="28"/>
          <w:szCs w:val="28"/>
        </w:rPr>
        <w:t>Дергачевского</w:t>
      </w:r>
      <w:proofErr w:type="spellEnd"/>
      <w:r w:rsidR="00064533" w:rsidRPr="0098520B">
        <w:rPr>
          <w:b/>
          <w:color w:val="000000"/>
          <w:sz w:val="28"/>
          <w:szCs w:val="28"/>
        </w:rPr>
        <w:t xml:space="preserve"> района Саратовской области</w:t>
      </w:r>
    </w:p>
    <w:p w:rsidR="00046466" w:rsidRPr="00064533" w:rsidRDefault="0098520B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6466" w:rsidRPr="00064533">
        <w:rPr>
          <w:rFonts w:ascii="Times New Roman" w:hAnsi="Times New Roman" w:cs="Times New Roman"/>
          <w:sz w:val="28"/>
          <w:szCs w:val="28"/>
        </w:rPr>
        <w:t>С сентября 2015</w:t>
      </w:r>
      <w:r w:rsidR="00064533" w:rsidRPr="00064533">
        <w:rPr>
          <w:rFonts w:ascii="Times New Roman" w:hAnsi="Times New Roman" w:cs="Times New Roman"/>
          <w:sz w:val="28"/>
          <w:szCs w:val="28"/>
        </w:rPr>
        <w:t>г.  в ДОУ функционирует</w:t>
      </w:r>
      <w:r w:rsidR="001E3D0B">
        <w:rPr>
          <w:rFonts w:ascii="Times New Roman" w:hAnsi="Times New Roman" w:cs="Times New Roman"/>
          <w:sz w:val="28"/>
          <w:szCs w:val="28"/>
        </w:rPr>
        <w:t xml:space="preserve"> консультативный центр</w:t>
      </w:r>
      <w:r w:rsidR="00046466" w:rsidRPr="00064533">
        <w:rPr>
          <w:rFonts w:ascii="Times New Roman" w:hAnsi="Times New Roman" w:cs="Times New Roman"/>
          <w:sz w:val="28"/>
          <w:szCs w:val="28"/>
        </w:rPr>
        <w:t>, который был создан  в целях оказания методической, диагностической, консультативной помощи родителям (законным представителям), воспитывающим детей дошкольного во</w:t>
      </w:r>
      <w:r w:rsidR="00064533" w:rsidRPr="00064533">
        <w:rPr>
          <w:rFonts w:ascii="Times New Roman" w:hAnsi="Times New Roman" w:cs="Times New Roman"/>
          <w:sz w:val="28"/>
          <w:szCs w:val="28"/>
        </w:rPr>
        <w:t>зраста, не посещающих дошкольное образовательное учреждение</w:t>
      </w:r>
      <w:r w:rsidR="00046466" w:rsidRPr="00064533">
        <w:rPr>
          <w:rFonts w:ascii="Times New Roman" w:hAnsi="Times New Roman" w:cs="Times New Roman"/>
          <w:sz w:val="28"/>
          <w:szCs w:val="28"/>
        </w:rPr>
        <w:t>.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 xml:space="preserve"> Ос</w:t>
      </w:r>
      <w:r w:rsidR="003E5F92">
        <w:rPr>
          <w:rFonts w:ascii="Times New Roman" w:hAnsi="Times New Roman" w:cs="Times New Roman"/>
          <w:sz w:val="28"/>
          <w:szCs w:val="28"/>
        </w:rPr>
        <w:t>новными  задачи консультационного</w:t>
      </w:r>
      <w:r w:rsidR="001E3D0B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064533">
        <w:rPr>
          <w:rFonts w:ascii="Times New Roman" w:hAnsi="Times New Roman" w:cs="Times New Roman"/>
          <w:sz w:val="28"/>
          <w:szCs w:val="28"/>
        </w:rPr>
        <w:t xml:space="preserve"> являлись: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- обеспечение преемственности семейного и общественного воспитания;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- оказание консультативной помощи родителям (законным представителям) по вопросам воспитания, обучения и развития детей дошкольного возраста;</w:t>
      </w:r>
    </w:p>
    <w:p w:rsidR="00046466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-  повышение информированности и  педагогической компетентности  родителей (законных представителей);</w:t>
      </w:r>
    </w:p>
    <w:p w:rsidR="00064533" w:rsidRPr="00064533" w:rsidRDefault="00064533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6453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>подготовки детей к поступлению в детский сад, в школу;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- содействие полноценному психическому и личностному развитию детей дошкольного возраста;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В качестве социально - педагогической поддержки с</w:t>
      </w:r>
      <w:r w:rsidR="00064533" w:rsidRPr="00064533">
        <w:rPr>
          <w:rFonts w:ascii="Times New Roman" w:hAnsi="Times New Roman" w:cs="Times New Roman"/>
          <w:sz w:val="28"/>
          <w:szCs w:val="28"/>
        </w:rPr>
        <w:t xml:space="preserve">емьи педагогами и медицинским работником  </w:t>
      </w:r>
      <w:r w:rsidRPr="00064533">
        <w:rPr>
          <w:rFonts w:ascii="Times New Roman" w:hAnsi="Times New Roman" w:cs="Times New Roman"/>
          <w:sz w:val="28"/>
          <w:szCs w:val="28"/>
        </w:rPr>
        <w:t>использовались различные формы работы: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- индивидуальные консультации для взрослого в отсутствие ребёнка;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- беседы;</w:t>
      </w:r>
    </w:p>
    <w:p w:rsidR="00BE0CF6" w:rsidRPr="00064533" w:rsidRDefault="00064533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рекомендации;</w:t>
      </w:r>
    </w:p>
    <w:p w:rsidR="00BE0CF6" w:rsidRPr="00064533" w:rsidRDefault="00BE0CF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64533">
        <w:rPr>
          <w:rFonts w:ascii="Times New Roman" w:hAnsi="Times New Roman" w:cs="Times New Roman"/>
          <w:color w:val="000000"/>
          <w:sz w:val="28"/>
          <w:szCs w:val="28"/>
        </w:rPr>
        <w:t>Основным соде</w:t>
      </w:r>
      <w:r w:rsidR="0098520B">
        <w:rPr>
          <w:rFonts w:ascii="Times New Roman" w:hAnsi="Times New Roman" w:cs="Times New Roman"/>
          <w:color w:val="000000"/>
          <w:sz w:val="28"/>
          <w:szCs w:val="28"/>
        </w:rPr>
        <w:t>ржанием работы Консульта</w:t>
      </w:r>
      <w:r w:rsidR="003E5F92">
        <w:rPr>
          <w:rFonts w:ascii="Times New Roman" w:hAnsi="Times New Roman" w:cs="Times New Roman"/>
          <w:color w:val="000000"/>
          <w:sz w:val="28"/>
          <w:szCs w:val="28"/>
        </w:rPr>
        <w:t xml:space="preserve">ционного </w:t>
      </w:r>
      <w:r w:rsidR="001E3D0B">
        <w:rPr>
          <w:rFonts w:ascii="Times New Roman" w:hAnsi="Times New Roman" w:cs="Times New Roman"/>
          <w:color w:val="000000"/>
          <w:sz w:val="28"/>
          <w:szCs w:val="28"/>
        </w:rPr>
        <w:t xml:space="preserve"> центра 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>в ДОУ на первом этапе была разработка нормативно-правовой база, регулирующей деятельность:</w:t>
      </w:r>
    </w:p>
    <w:p w:rsidR="00BE0CF6" w:rsidRPr="00064533" w:rsidRDefault="00BE0CF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64533">
        <w:rPr>
          <w:rFonts w:ascii="Times New Roman" w:hAnsi="Times New Roman" w:cs="Times New Roman"/>
          <w:color w:val="000000"/>
          <w:sz w:val="28"/>
          <w:szCs w:val="28"/>
        </w:rPr>
        <w:t>- утверждено Положение о Консул</w:t>
      </w:r>
      <w:r w:rsidR="003E5F92">
        <w:rPr>
          <w:rFonts w:ascii="Times New Roman" w:hAnsi="Times New Roman" w:cs="Times New Roman"/>
          <w:color w:val="000000"/>
          <w:sz w:val="28"/>
          <w:szCs w:val="28"/>
        </w:rPr>
        <w:t xml:space="preserve">ьтационном </w:t>
      </w:r>
      <w:r w:rsidR="001E3D0B">
        <w:rPr>
          <w:rFonts w:ascii="Times New Roman" w:hAnsi="Times New Roman" w:cs="Times New Roman"/>
          <w:color w:val="000000"/>
          <w:sz w:val="28"/>
          <w:szCs w:val="28"/>
        </w:rPr>
        <w:t xml:space="preserve">центре </w:t>
      </w:r>
      <w:r w:rsidR="00064533">
        <w:rPr>
          <w:rFonts w:ascii="Times New Roman" w:hAnsi="Times New Roman" w:cs="Times New Roman"/>
          <w:color w:val="000000"/>
          <w:sz w:val="28"/>
          <w:szCs w:val="28"/>
        </w:rPr>
        <w:t xml:space="preserve"> МДОУ «Улыбка» </w:t>
      </w:r>
      <w:proofErr w:type="gramStart"/>
      <w:r w:rsidR="0006453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0645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64533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proofErr w:type="gramEnd"/>
      <w:r w:rsidRPr="00064533">
        <w:rPr>
          <w:rFonts w:ascii="Times New Roman" w:hAnsi="Times New Roman" w:cs="Times New Roman"/>
          <w:color w:val="000000"/>
          <w:sz w:val="28"/>
          <w:szCs w:val="28"/>
        </w:rPr>
        <w:t xml:space="preserve"> по оказанию методической, диагностической и консультативной помощи семьям, воспитывающим детей дошкольного возраста на дому,</w:t>
      </w:r>
    </w:p>
    <w:p w:rsidR="00BE0CF6" w:rsidRPr="00064533" w:rsidRDefault="00BE0CF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64533">
        <w:rPr>
          <w:rFonts w:ascii="Times New Roman" w:hAnsi="Times New Roman" w:cs="Times New Roman"/>
          <w:color w:val="000000"/>
          <w:sz w:val="28"/>
          <w:szCs w:val="28"/>
        </w:rPr>
        <w:t>- утвержден</w:t>
      </w:r>
      <w:r w:rsidR="003E5F92">
        <w:rPr>
          <w:rFonts w:ascii="Times New Roman" w:hAnsi="Times New Roman" w:cs="Times New Roman"/>
          <w:color w:val="000000"/>
          <w:sz w:val="28"/>
          <w:szCs w:val="28"/>
        </w:rPr>
        <w:t xml:space="preserve"> график работы Консультационного </w:t>
      </w:r>
      <w:r w:rsidR="001E3D0B">
        <w:rPr>
          <w:rFonts w:ascii="Times New Roman" w:hAnsi="Times New Roman" w:cs="Times New Roman"/>
          <w:color w:val="000000"/>
          <w:sz w:val="28"/>
          <w:szCs w:val="28"/>
        </w:rPr>
        <w:t xml:space="preserve"> центра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E0CF6" w:rsidRPr="00064533" w:rsidRDefault="00BE0CF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6453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64533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064533">
        <w:rPr>
          <w:rFonts w:ascii="Times New Roman" w:hAnsi="Times New Roman" w:cs="Times New Roman"/>
          <w:color w:val="000000"/>
          <w:sz w:val="28"/>
          <w:szCs w:val="28"/>
        </w:rPr>
        <w:t xml:space="preserve"> за о</w:t>
      </w:r>
      <w:r w:rsidR="003E5F92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рганизацию работы Консультационного </w:t>
      </w:r>
      <w:r w:rsidR="00064533">
        <w:rPr>
          <w:rFonts w:ascii="Times New Roman" w:hAnsi="Times New Roman" w:cs="Times New Roman"/>
          <w:color w:val="000000"/>
          <w:sz w:val="28"/>
          <w:szCs w:val="28"/>
        </w:rPr>
        <w:t xml:space="preserve">пункта назначена педагог  </w:t>
      </w:r>
      <w:proofErr w:type="spellStart"/>
      <w:r w:rsidR="00064533">
        <w:rPr>
          <w:rFonts w:ascii="Times New Roman" w:hAnsi="Times New Roman" w:cs="Times New Roman"/>
          <w:color w:val="000000"/>
          <w:sz w:val="28"/>
          <w:szCs w:val="28"/>
        </w:rPr>
        <w:t>Казиева</w:t>
      </w:r>
      <w:proofErr w:type="spellEnd"/>
      <w:r w:rsidR="00064533">
        <w:rPr>
          <w:rFonts w:ascii="Times New Roman" w:hAnsi="Times New Roman" w:cs="Times New Roman"/>
          <w:color w:val="000000"/>
          <w:sz w:val="28"/>
          <w:szCs w:val="28"/>
        </w:rPr>
        <w:t xml:space="preserve"> Эльвира </w:t>
      </w:r>
      <w:proofErr w:type="spellStart"/>
      <w:r w:rsidR="00064533">
        <w:rPr>
          <w:rFonts w:ascii="Times New Roman" w:hAnsi="Times New Roman" w:cs="Times New Roman"/>
          <w:color w:val="000000"/>
          <w:sz w:val="28"/>
          <w:szCs w:val="28"/>
        </w:rPr>
        <w:t>Насивуловна</w:t>
      </w:r>
      <w:proofErr w:type="spellEnd"/>
      <w:r w:rsidRPr="000645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CF6" w:rsidRPr="00064533" w:rsidRDefault="00BE0CF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8520B">
        <w:rPr>
          <w:rFonts w:ascii="Times New Roman" w:hAnsi="Times New Roman" w:cs="Times New Roman"/>
          <w:color w:val="000000"/>
          <w:sz w:val="28"/>
          <w:szCs w:val="28"/>
        </w:rPr>
        <w:t>Подгот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>овлены для фиксиров</w:t>
      </w:r>
      <w:r w:rsidR="003E5F92">
        <w:rPr>
          <w:rFonts w:ascii="Times New Roman" w:hAnsi="Times New Roman" w:cs="Times New Roman"/>
          <w:color w:val="000000"/>
          <w:sz w:val="28"/>
          <w:szCs w:val="28"/>
        </w:rPr>
        <w:t xml:space="preserve">ания деятельности Консультационного </w:t>
      </w:r>
      <w:r w:rsidR="001E3D0B">
        <w:rPr>
          <w:rFonts w:ascii="Times New Roman" w:hAnsi="Times New Roman" w:cs="Times New Roman"/>
          <w:color w:val="000000"/>
          <w:sz w:val="28"/>
          <w:szCs w:val="28"/>
        </w:rPr>
        <w:t xml:space="preserve"> центра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 xml:space="preserve"> ДОУ: журнал регистрации оказания</w:t>
      </w:r>
      <w:r w:rsidR="003E5F9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методической, 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3E5F92">
        <w:rPr>
          <w:rFonts w:ascii="Times New Roman" w:hAnsi="Times New Roman" w:cs="Times New Roman"/>
          <w:color w:val="000000"/>
          <w:sz w:val="28"/>
          <w:szCs w:val="28"/>
        </w:rPr>
        <w:t>онсультативной помощи.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условия для оптимальной деятельности Консультационного</w:t>
      </w:r>
      <w:r w:rsidR="001E3D0B">
        <w:rPr>
          <w:rFonts w:ascii="Times New Roman" w:hAnsi="Times New Roman" w:cs="Times New Roman"/>
          <w:color w:val="000000"/>
          <w:sz w:val="28"/>
          <w:szCs w:val="28"/>
        </w:rPr>
        <w:t xml:space="preserve"> центра</w:t>
      </w:r>
      <w:r w:rsidR="003E5F9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D6C8C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 w:rsidR="001E3D0B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Консультационного центра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>,  информационный стенд.</w:t>
      </w:r>
    </w:p>
    <w:p w:rsidR="00BE0CF6" w:rsidRPr="00064533" w:rsidRDefault="00BE0CF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64533">
        <w:rPr>
          <w:rFonts w:ascii="Times New Roman" w:hAnsi="Times New Roman" w:cs="Times New Roman"/>
          <w:color w:val="000000"/>
          <w:sz w:val="28"/>
          <w:szCs w:val="28"/>
        </w:rPr>
        <w:t>В течение года проведены следующие виды работ:</w:t>
      </w:r>
    </w:p>
    <w:p w:rsidR="00BE0CF6" w:rsidRPr="00064533" w:rsidRDefault="002D6C8C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</w:t>
      </w:r>
      <w:r w:rsidR="00BE0CF6" w:rsidRPr="00064533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родительском собрании родители детей посещающих ДОУ информированы о предоставлении муниципальной услуги;</w:t>
      </w:r>
    </w:p>
    <w:p w:rsidR="00BE0CF6" w:rsidRPr="00064533" w:rsidRDefault="00BE0CF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6453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 сайте ДОУ размещена информация о предоставлении муниц</w:t>
      </w:r>
      <w:r w:rsidR="002D6C8C">
        <w:rPr>
          <w:rFonts w:ascii="Times New Roman" w:hAnsi="Times New Roman" w:cs="Times New Roman"/>
          <w:color w:val="000000"/>
          <w:sz w:val="28"/>
          <w:szCs w:val="28"/>
        </w:rPr>
        <w:t xml:space="preserve">ипальной услуги – Положение, </w:t>
      </w:r>
      <w:r w:rsidR="00FC1D0D">
        <w:rPr>
          <w:rFonts w:ascii="Times New Roman" w:hAnsi="Times New Roman" w:cs="Times New Roman"/>
          <w:color w:val="000000"/>
          <w:sz w:val="28"/>
          <w:szCs w:val="28"/>
        </w:rPr>
        <w:t xml:space="preserve"> график работы</w:t>
      </w:r>
      <w:proofErr w:type="gramStart"/>
      <w:r w:rsidR="00FC1D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E0CF6" w:rsidRPr="00064533" w:rsidRDefault="00BE0CF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64533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проведены индивидуальные консультации для </w:t>
      </w:r>
      <w:r w:rsidR="00FC1D0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D6C8C">
        <w:rPr>
          <w:rFonts w:ascii="Times New Roman" w:hAnsi="Times New Roman" w:cs="Times New Roman"/>
          <w:color w:val="000000"/>
          <w:sz w:val="28"/>
          <w:szCs w:val="28"/>
        </w:rPr>
        <w:t xml:space="preserve">-х 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FC1D0D">
        <w:rPr>
          <w:rFonts w:ascii="Times New Roman" w:hAnsi="Times New Roman" w:cs="Times New Roman"/>
          <w:color w:val="000000"/>
          <w:sz w:val="28"/>
          <w:szCs w:val="28"/>
        </w:rPr>
        <w:t xml:space="preserve">атившихся  родителей:   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Родителей интересовали вопросы: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- развития речи ребенка;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- вопросы подготовки к школе;</w:t>
      </w:r>
    </w:p>
    <w:p w:rsidR="00046466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- какие игры нужны детям</w:t>
      </w:r>
      <w:r w:rsidR="00FC1D0D">
        <w:rPr>
          <w:rFonts w:ascii="Times New Roman" w:hAnsi="Times New Roman" w:cs="Times New Roman"/>
          <w:sz w:val="28"/>
          <w:szCs w:val="28"/>
        </w:rPr>
        <w:t>;</w:t>
      </w:r>
    </w:p>
    <w:p w:rsidR="00FC1D0D" w:rsidRPr="00064533" w:rsidRDefault="00FC1D0D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гриппа;</w:t>
      </w:r>
    </w:p>
    <w:p w:rsidR="00BE0CF6" w:rsidRPr="00064533" w:rsidRDefault="00BE0CF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64533">
        <w:rPr>
          <w:rFonts w:ascii="Times New Roman" w:hAnsi="Times New Roman" w:cs="Times New Roman"/>
          <w:color w:val="000000"/>
          <w:sz w:val="28"/>
          <w:szCs w:val="28"/>
        </w:rPr>
        <w:t>Консу</w:t>
      </w:r>
      <w:r w:rsidR="00FC1D0D">
        <w:rPr>
          <w:rFonts w:ascii="Times New Roman" w:hAnsi="Times New Roman" w:cs="Times New Roman"/>
          <w:color w:val="000000"/>
          <w:sz w:val="28"/>
          <w:szCs w:val="28"/>
        </w:rPr>
        <w:t xml:space="preserve">льтирование проводилось 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>воспитателем,</w:t>
      </w:r>
      <w:r w:rsidR="00FC1D0D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сестрой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>. Тематика индивидуальных консультаций была разнообразна:</w:t>
      </w:r>
    </w:p>
    <w:p w:rsidR="00BE0CF6" w:rsidRPr="00064533" w:rsidRDefault="00BE0CF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64533">
        <w:rPr>
          <w:rFonts w:ascii="Times New Roman" w:hAnsi="Times New Roman" w:cs="Times New Roman"/>
          <w:color w:val="000000"/>
          <w:sz w:val="28"/>
          <w:szCs w:val="28"/>
        </w:rPr>
        <w:t>- «Организация иг</w:t>
      </w:r>
      <w:r w:rsidR="0098520B">
        <w:rPr>
          <w:rFonts w:ascii="Times New Roman" w:hAnsi="Times New Roman" w:cs="Times New Roman"/>
          <w:color w:val="000000"/>
          <w:sz w:val="28"/>
          <w:szCs w:val="28"/>
        </w:rPr>
        <w:t>ровой деятельности с детьми» - 2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обращения;</w:t>
      </w:r>
    </w:p>
    <w:p w:rsidR="00BE0CF6" w:rsidRPr="00064533" w:rsidRDefault="00BE0CF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6453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520B">
        <w:rPr>
          <w:rFonts w:ascii="Times New Roman" w:hAnsi="Times New Roman" w:cs="Times New Roman"/>
          <w:color w:val="000000"/>
          <w:sz w:val="28"/>
          <w:szCs w:val="28"/>
        </w:rPr>
        <w:t>«Развитие речи детей» - 1</w:t>
      </w:r>
      <w:r w:rsidR="0066403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0CF6" w:rsidRPr="00064533" w:rsidRDefault="00BE0CF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64533">
        <w:rPr>
          <w:rFonts w:ascii="Times New Roman" w:hAnsi="Times New Roman" w:cs="Times New Roman"/>
          <w:color w:val="000000"/>
          <w:sz w:val="28"/>
          <w:szCs w:val="28"/>
        </w:rPr>
        <w:t>- «Подготовк</w:t>
      </w:r>
      <w:r w:rsidR="0098520B">
        <w:rPr>
          <w:rFonts w:ascii="Times New Roman" w:hAnsi="Times New Roman" w:cs="Times New Roman"/>
          <w:color w:val="000000"/>
          <w:sz w:val="28"/>
          <w:szCs w:val="28"/>
        </w:rPr>
        <w:t>а детей к обучению в школе» - 1</w:t>
      </w:r>
      <w:r w:rsidR="00664038">
        <w:rPr>
          <w:rFonts w:ascii="Times New Roman" w:hAnsi="Times New Roman" w:cs="Times New Roman"/>
          <w:color w:val="000000"/>
          <w:sz w:val="28"/>
          <w:szCs w:val="28"/>
        </w:rPr>
        <w:t>обращение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0CF6" w:rsidRPr="00064533" w:rsidRDefault="00354544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«Прививки от гриппа» - 3 обращения</w:t>
      </w:r>
      <w:r w:rsidR="00BE0CF6" w:rsidRPr="000645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CF6" w:rsidRPr="00064533" w:rsidRDefault="0098520B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1 полугодие получили консультативную помощь 4 семьи.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CF6" w:rsidRPr="00064533" w:rsidRDefault="00BE0CF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64533">
        <w:rPr>
          <w:rFonts w:ascii="Times New Roman" w:hAnsi="Times New Roman" w:cs="Times New Roman"/>
          <w:color w:val="000000"/>
          <w:sz w:val="28"/>
          <w:szCs w:val="28"/>
        </w:rPr>
        <w:t>После проведенных консультаций родители давали положительную оценку</w:t>
      </w:r>
      <w:r w:rsidR="001E3D0B">
        <w:rPr>
          <w:rFonts w:ascii="Times New Roman" w:hAnsi="Times New Roman" w:cs="Times New Roman"/>
          <w:color w:val="000000"/>
          <w:sz w:val="28"/>
          <w:szCs w:val="28"/>
        </w:rPr>
        <w:t xml:space="preserve"> работе Консультационного центра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>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BE0CF6" w:rsidRPr="00064533" w:rsidRDefault="00BE0CF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64533">
        <w:rPr>
          <w:rFonts w:ascii="Times New Roman" w:hAnsi="Times New Roman" w:cs="Times New Roman"/>
          <w:color w:val="000000"/>
          <w:sz w:val="28"/>
          <w:szCs w:val="28"/>
        </w:rPr>
        <w:t>Считаем, что</w:t>
      </w:r>
      <w:r w:rsidR="001E3D0B">
        <w:rPr>
          <w:rFonts w:ascii="Times New Roman" w:hAnsi="Times New Roman" w:cs="Times New Roman"/>
          <w:color w:val="000000"/>
          <w:sz w:val="28"/>
          <w:szCs w:val="28"/>
        </w:rPr>
        <w:t xml:space="preserve"> работу Консультационного центра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8520B">
        <w:rPr>
          <w:rFonts w:ascii="Times New Roman" w:hAnsi="Times New Roman" w:cs="Times New Roman"/>
          <w:color w:val="000000"/>
          <w:sz w:val="28"/>
          <w:szCs w:val="28"/>
        </w:rPr>
        <w:t xml:space="preserve">МДОУ детский сад «Улыбка» </w:t>
      </w:r>
      <w:proofErr w:type="gramStart"/>
      <w:r w:rsidR="0098520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852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8520B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proofErr w:type="gramEnd"/>
      <w:r w:rsidR="00985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 xml:space="preserve"> по оказани</w:t>
      </w:r>
      <w:r w:rsidR="0098520B">
        <w:rPr>
          <w:rFonts w:ascii="Times New Roman" w:hAnsi="Times New Roman" w:cs="Times New Roman"/>
          <w:color w:val="000000"/>
          <w:sz w:val="28"/>
          <w:szCs w:val="28"/>
        </w:rPr>
        <w:t>ю методической,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консультативной помощи семьям, воспитывающим детей дошкольного</w:t>
      </w:r>
      <w:r w:rsidR="0098520B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на дому </w:t>
      </w:r>
      <w:r w:rsidRPr="00064533">
        <w:rPr>
          <w:rFonts w:ascii="Times New Roman" w:hAnsi="Times New Roman" w:cs="Times New Roman"/>
          <w:color w:val="000000"/>
          <w:sz w:val="28"/>
          <w:szCs w:val="28"/>
        </w:rPr>
        <w:t xml:space="preserve"> можно признать удовлетворительной.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Способствующие факторы: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- наличие квалифицированных кадров;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- наличие современных методических и дидактических материалов.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Ориентиры  на следующий учебный год: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- оказание содействия в социализации детей дошкольного возраста, не посещающих детский сад и обеспечение единства и преемственности семейного, дошкольного и школьного воспитания;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533">
        <w:rPr>
          <w:rFonts w:ascii="Times New Roman" w:hAnsi="Times New Roman" w:cs="Times New Roman"/>
          <w:sz w:val="28"/>
          <w:szCs w:val="28"/>
        </w:rPr>
        <w:t>- продолжат</w:t>
      </w:r>
      <w:r w:rsidR="001E3D0B">
        <w:rPr>
          <w:rFonts w:ascii="Times New Roman" w:hAnsi="Times New Roman" w:cs="Times New Roman"/>
          <w:sz w:val="28"/>
          <w:szCs w:val="28"/>
        </w:rPr>
        <w:t>ь работу консультативного центра</w:t>
      </w:r>
      <w:bookmarkStart w:id="0" w:name="_GoBack"/>
      <w:bookmarkEnd w:id="0"/>
      <w:r w:rsidRPr="00064533">
        <w:rPr>
          <w:rFonts w:ascii="Times New Roman" w:hAnsi="Times New Roman" w:cs="Times New Roman"/>
          <w:sz w:val="28"/>
          <w:szCs w:val="28"/>
        </w:rPr>
        <w:t xml:space="preserve"> на базе ДОУ  с целью обеспечения всем детям равных стартовых возмо</w:t>
      </w:r>
      <w:r w:rsidR="002D6C8C">
        <w:rPr>
          <w:rFonts w:ascii="Times New Roman" w:hAnsi="Times New Roman" w:cs="Times New Roman"/>
          <w:sz w:val="28"/>
          <w:szCs w:val="28"/>
        </w:rPr>
        <w:t>жностей для поступления в школу.</w:t>
      </w:r>
    </w:p>
    <w:p w:rsidR="00046466" w:rsidRPr="00064533" w:rsidRDefault="0004646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BE0CF6" w:rsidRDefault="00BE0CF6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64533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r w:rsidR="0098520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5454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8520B">
        <w:rPr>
          <w:rFonts w:ascii="Times New Roman" w:hAnsi="Times New Roman" w:cs="Times New Roman"/>
          <w:color w:val="000000"/>
          <w:sz w:val="28"/>
          <w:szCs w:val="28"/>
        </w:rPr>
        <w:t xml:space="preserve">       Т.Ф. Склярова</w:t>
      </w:r>
    </w:p>
    <w:p w:rsidR="00354544" w:rsidRDefault="00354544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54544" w:rsidRDefault="00354544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54544" w:rsidRDefault="00354544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54544" w:rsidRDefault="00354544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54544" w:rsidRDefault="00354544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54544" w:rsidRDefault="00354544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54544" w:rsidRDefault="00354544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54544" w:rsidRDefault="00354544" w:rsidP="000645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54544" w:rsidRDefault="00354544" w:rsidP="00354544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Список детей, семей получивших консультативную помощь в МДОУ детский сад «Улыбка»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Антоновка</w:t>
      </w:r>
    </w:p>
    <w:p w:rsidR="00664038" w:rsidRDefault="00664038" w:rsidP="00354544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4038" w:rsidRDefault="00664038" w:rsidP="00354544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4038" w:rsidRPr="00064533" w:rsidRDefault="00664038" w:rsidP="00354544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354544" w:rsidTr="00354544">
        <w:tc>
          <w:tcPr>
            <w:tcW w:w="534" w:type="dxa"/>
          </w:tcPr>
          <w:p w:rsidR="00354544" w:rsidRDefault="00354544" w:rsidP="003545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354544" w:rsidRDefault="00354544" w:rsidP="003545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3191" w:type="dxa"/>
          </w:tcPr>
          <w:p w:rsidR="00354544" w:rsidRDefault="00354544" w:rsidP="003545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</w:tr>
      <w:tr w:rsidR="00354544" w:rsidTr="00354544">
        <w:tc>
          <w:tcPr>
            <w:tcW w:w="534" w:type="dxa"/>
          </w:tcPr>
          <w:p w:rsidR="00354544" w:rsidRDefault="00354544" w:rsidP="003545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354544" w:rsidRDefault="00354544" w:rsidP="003545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Наталья Александровна</w:t>
            </w:r>
          </w:p>
        </w:tc>
        <w:tc>
          <w:tcPr>
            <w:tcW w:w="3191" w:type="dxa"/>
          </w:tcPr>
          <w:p w:rsidR="00354544" w:rsidRDefault="00354544" w:rsidP="003545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Анна Андреевна</w:t>
            </w:r>
          </w:p>
        </w:tc>
      </w:tr>
      <w:tr w:rsidR="00354544" w:rsidTr="00354544">
        <w:tc>
          <w:tcPr>
            <w:tcW w:w="534" w:type="dxa"/>
          </w:tcPr>
          <w:p w:rsidR="00354544" w:rsidRDefault="00354544" w:rsidP="003545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354544" w:rsidRDefault="00354544" w:rsidP="003545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Владимировна</w:t>
            </w:r>
          </w:p>
        </w:tc>
        <w:tc>
          <w:tcPr>
            <w:tcW w:w="3191" w:type="dxa"/>
          </w:tcPr>
          <w:p w:rsidR="00354544" w:rsidRDefault="00354544" w:rsidP="003545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</w:tr>
      <w:tr w:rsidR="00354544" w:rsidTr="00354544">
        <w:tc>
          <w:tcPr>
            <w:tcW w:w="534" w:type="dxa"/>
          </w:tcPr>
          <w:p w:rsidR="00354544" w:rsidRDefault="00354544" w:rsidP="003545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354544" w:rsidRDefault="00354544" w:rsidP="003545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Шихшабеков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3191" w:type="dxa"/>
          </w:tcPr>
          <w:p w:rsidR="00354544" w:rsidRDefault="00354544" w:rsidP="003545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Шихшабекова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Юрьевна</w:t>
            </w:r>
          </w:p>
        </w:tc>
      </w:tr>
      <w:tr w:rsidR="00354544" w:rsidTr="00354544">
        <w:tc>
          <w:tcPr>
            <w:tcW w:w="534" w:type="dxa"/>
          </w:tcPr>
          <w:p w:rsidR="00354544" w:rsidRDefault="00354544" w:rsidP="003545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354544" w:rsidRDefault="00354544" w:rsidP="003545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Алимжанович</w:t>
            </w:r>
            <w:proofErr w:type="spellEnd"/>
          </w:p>
        </w:tc>
        <w:tc>
          <w:tcPr>
            <w:tcW w:w="3191" w:type="dxa"/>
          </w:tcPr>
          <w:p w:rsidR="00354544" w:rsidRDefault="00354544" w:rsidP="0035454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</w:tbl>
    <w:p w:rsidR="00BE0CF6" w:rsidRPr="00064533" w:rsidRDefault="00BE0CF6" w:rsidP="003545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BE0CF6" w:rsidRPr="0006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6E"/>
    <w:rsid w:val="00046466"/>
    <w:rsid w:val="00064533"/>
    <w:rsid w:val="001E3D0B"/>
    <w:rsid w:val="002D278F"/>
    <w:rsid w:val="002D6C8C"/>
    <w:rsid w:val="00354544"/>
    <w:rsid w:val="003E5F92"/>
    <w:rsid w:val="00664038"/>
    <w:rsid w:val="0098520B"/>
    <w:rsid w:val="00BE0CF6"/>
    <w:rsid w:val="00E5256E"/>
    <w:rsid w:val="00F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CF6"/>
  </w:style>
  <w:style w:type="character" w:styleId="a4">
    <w:name w:val="Hyperlink"/>
    <w:basedOn w:val="a0"/>
    <w:uiPriority w:val="99"/>
    <w:semiHidden/>
    <w:unhideWhenUsed/>
    <w:rsid w:val="00BE0CF6"/>
    <w:rPr>
      <w:color w:val="0000FF"/>
      <w:u w:val="single"/>
    </w:rPr>
  </w:style>
  <w:style w:type="paragraph" w:styleId="a5">
    <w:name w:val="No Spacing"/>
    <w:uiPriority w:val="1"/>
    <w:qFormat/>
    <w:rsid w:val="00064533"/>
    <w:pPr>
      <w:spacing w:after="0" w:line="240" w:lineRule="auto"/>
    </w:pPr>
  </w:style>
  <w:style w:type="table" w:styleId="a6">
    <w:name w:val="Table Grid"/>
    <w:basedOn w:val="a1"/>
    <w:uiPriority w:val="59"/>
    <w:rsid w:val="0035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CF6"/>
  </w:style>
  <w:style w:type="character" w:styleId="a4">
    <w:name w:val="Hyperlink"/>
    <w:basedOn w:val="a0"/>
    <w:uiPriority w:val="99"/>
    <w:semiHidden/>
    <w:unhideWhenUsed/>
    <w:rsid w:val="00BE0CF6"/>
    <w:rPr>
      <w:color w:val="0000FF"/>
      <w:u w:val="single"/>
    </w:rPr>
  </w:style>
  <w:style w:type="paragraph" w:styleId="a5">
    <w:name w:val="No Spacing"/>
    <w:uiPriority w:val="1"/>
    <w:qFormat/>
    <w:rsid w:val="00064533"/>
    <w:pPr>
      <w:spacing w:after="0" w:line="240" w:lineRule="auto"/>
    </w:pPr>
  </w:style>
  <w:style w:type="table" w:styleId="a6">
    <w:name w:val="Table Grid"/>
    <w:basedOn w:val="a1"/>
    <w:uiPriority w:val="59"/>
    <w:rsid w:val="0035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2016-01-13T10:07:00Z</dcterms:created>
  <dcterms:modified xsi:type="dcterms:W3CDTF">2016-01-13T12:58:00Z</dcterms:modified>
</cp:coreProperties>
</file>